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（様式３）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辞　　退　　届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jc w:val="right"/>
        <w:rPr>
          <w:rFonts w:hint="default" w:ascii="Century" w:hAnsi="Century" w:eastAsia="ＭＳ 明朝"/>
        </w:rPr>
      </w:pPr>
    </w:p>
    <w:p>
      <w:pPr>
        <w:pStyle w:val="0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秩父市長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所在地</w:t>
      </w: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事業所名</w:t>
      </w:r>
    </w:p>
    <w:p>
      <w:pPr>
        <w:pStyle w:val="0"/>
        <w:ind w:firstLine="4819" w:firstLineChars="2295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代表者名　　　　　　　　　　　　　　　　印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令和６</w:t>
      </w:r>
      <w:bookmarkStart w:id="0" w:name="_GoBack"/>
      <w:bookmarkEnd w:id="0"/>
      <w:r>
        <w:rPr>
          <w:rFonts w:hint="eastAsia" w:ascii="Century" w:hAnsi="Century" w:eastAsia="ＭＳ 明朝"/>
        </w:rPr>
        <w:t>年度</w:t>
      </w:r>
      <w:r>
        <w:rPr>
          <w:rFonts w:hint="eastAsia" w:ascii="Century" w:hAnsi="Century" w:eastAsia="ＭＳ 明朝"/>
        </w:rPr>
        <w:t xml:space="preserve"> </w:t>
      </w:r>
      <w:r>
        <w:rPr>
          <w:rFonts w:hint="eastAsia" w:ascii="Century" w:hAnsi="Century" w:eastAsia="ＭＳ 明朝"/>
        </w:rPr>
        <w:t>秩父市地域おこし協力隊募集業務委託公募型プロポーザル実施要領に基づき、提案書類等を提出しましたが、辞退しますのでお届けいたします。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</w:rPr>
        <w:t>辞退理由　</w:t>
      </w: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  <w:u w:val="dotted" w:color="auto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spacing w:line="360" w:lineRule="auto"/>
        <w:ind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102</Characters>
  <Application>JUST Note</Application>
  <Lines>22</Lines>
  <Paragraphs>12</Paragraphs>
  <CharactersWithSpaces>279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阿部　憲子</cp:lastModifiedBy>
  <cp:lastPrinted>2020-09-29T01:58:57Z</cp:lastPrinted>
  <dcterms:created xsi:type="dcterms:W3CDTF">2017-06-12T09:02:00Z</dcterms:created>
  <dcterms:modified xsi:type="dcterms:W3CDTF">2024-08-20T05:40:38Z</dcterms:modified>
  <cp:revision>22</cp:revision>
</cp:coreProperties>
</file>